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584" w:rsidRPr="00DD1584" w:rsidRDefault="00DD1584" w:rsidP="00DD1584">
      <w:pPr>
        <w:shd w:val="clear" w:color="auto" w:fill="FFFFFF"/>
        <w:spacing w:after="0" w:line="336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DD1584" w:rsidRPr="00DD1584" w:rsidRDefault="00DD1584" w:rsidP="00DD1584">
      <w:pPr>
        <w:shd w:val="clear" w:color="auto" w:fill="FFFFFF"/>
        <w:spacing w:after="0" w:line="336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D1584">
        <w:rPr>
          <w:rFonts w:ascii="Helvetica" w:eastAsia="Times New Roman" w:hAnsi="Helvetica" w:cs="Helvetica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>Наличие</w:t>
      </w:r>
      <w:r w:rsidR="00A87F5A">
        <w:rPr>
          <w:rFonts w:ascii="Helvetica" w:eastAsia="Times New Roman" w:hAnsi="Helvetica" w:cs="Helvetica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 xml:space="preserve"> специальных технических средств </w:t>
      </w:r>
      <w:r w:rsidRPr="00DD1584">
        <w:rPr>
          <w:rFonts w:ascii="Helvetica" w:eastAsia="Times New Roman" w:hAnsi="Helvetica" w:cs="Helvetica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 xml:space="preserve">организации </w:t>
      </w:r>
      <w:proofErr w:type="gramStart"/>
      <w:r w:rsidRPr="00DD1584">
        <w:rPr>
          <w:rFonts w:ascii="Helvetica" w:eastAsia="Times New Roman" w:hAnsi="Helvetica" w:cs="Helvetica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 xml:space="preserve">обучения </w:t>
      </w:r>
      <w:r w:rsidR="00A87F5A">
        <w:rPr>
          <w:rFonts w:ascii="Helvetica" w:eastAsia="Times New Roman" w:hAnsi="Helvetica" w:cs="Helvetica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 xml:space="preserve"> коллективного</w:t>
      </w:r>
      <w:proofErr w:type="gramEnd"/>
      <w:r w:rsidR="00A87F5A">
        <w:rPr>
          <w:rFonts w:ascii="Helvetica" w:eastAsia="Times New Roman" w:hAnsi="Helvetica" w:cs="Helvetica"/>
          <w:b/>
          <w:bCs/>
          <w:color w:val="333333"/>
          <w:sz w:val="21"/>
          <w:szCs w:val="21"/>
          <w:bdr w:val="none" w:sz="0" w:space="0" w:color="auto" w:frame="1"/>
          <w:lang w:eastAsia="ru-RU"/>
        </w:rPr>
        <w:t xml:space="preserve"> и индивидуального  пользования для обучающихся инвалидов и лиц с ОВЗ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3786"/>
        <w:gridCol w:w="5000"/>
      </w:tblGrid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№</w:t>
            </w: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Показатели условий организации обучения и воспитания обучающихся с ограниченными возможностями здоровья и инвалидностью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Условия организации обучения и воспитания обучающихся с ограниченными возможностями здоровья и инвалидностью в школе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Наличие обучающихся с ограниченными возможностями здоровья и инвалидностью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 школе в 20</w:t>
            </w:r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19-2020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учебном году в школе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обучаются</w:t>
            </w:r>
            <w:r w:rsidR="004442F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  <w:r w:rsidR="004442F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детей с </w:t>
            </w:r>
            <w:proofErr w:type="spellStart"/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ОВЗ</w:t>
            </w:r>
            <w:proofErr w:type="spellEnd"/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и  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инвалидов</w:t>
            </w:r>
            <w:proofErr w:type="gramEnd"/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Использование специальных учебников, учебных пособий и дидактических материалов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Обучающимся школы при возникновении необходимости предоставляются специальные учебники, учебные пособия и дидактические материалы предоставляются по запросу.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Использование специальных технических средств обучения коллективного и индивидуального пользования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 случае необходимости, специальные технические средства обучения коллективного и индивидуального пользования могут быть предоставлены.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Во время проведения занятий в классах, где обучаются инвалиды и обучающиеся с ОВЗ, </w:t>
            </w:r>
            <w:r w:rsidRPr="00665752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 xml:space="preserve">возможно применение звукоусиливающей аппаратуры, 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мультимедийных средств, оргтехники, слайд-проекторов и иных средств для повышения уровня восприятия учебной информации обучающимися с различными нарушениями. Для разъяснения отдельных вопросов изучаемой дисциплины учителями дополнительно проводятся групповые и индивидуальные консультации, в том числе с использованием сети Интернет.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Имеются электронные УМК и учебники на электронных носителях. Форма проведения текущей и итоговой аттестации для обучающихся-инвалидов может быть установлена с учетом индивидуальных психофизических особенностей (устно, письменно на бумаге, письменно на компьютере, в форме тестирования и т.п.). При необ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ходимости 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проводится подбор и разработка учебных материалов в печатных и электронных 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формах, адаптированных к ограничениям их здоровья.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lastRenderedPageBreak/>
              <w:t>4.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Предоставление обучающимся с ограниченными возможностями здоровья, специальных технические средства обучения индивидуального пользования в постоянное пользование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20710A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 случае возникновения запроса специальные </w:t>
            </w:r>
            <w:r w:rsidRPr="00665752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 xml:space="preserve">технические средства обучения индивидуального пользования в постоянное </w:t>
            </w:r>
            <w:proofErr w:type="gramStart"/>
            <w:r w:rsidRPr="00665752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пользование  предоставляются</w:t>
            </w:r>
            <w:proofErr w:type="gramEnd"/>
            <w:r w:rsidRPr="00665752">
              <w:rPr>
                <w:rFonts w:ascii="Helvetica" w:eastAsia="Times New Roman" w:hAnsi="Helvetica" w:cs="Helvetica"/>
                <w:sz w:val="21"/>
                <w:szCs w:val="21"/>
                <w:lang w:eastAsia="ru-RU"/>
              </w:rPr>
              <w:t>.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Предоставление услуг ассистента (помощника), оказывающего обучающимся необходимую техническую помощь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641FD2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 2019—2020</w:t>
            </w:r>
            <w:r w:rsidR="00DD1584"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учебном году в школе отсутствуют обучающиеся с ОВЗ и инвалидностью, которые нуждаются в услугах ассистента (помощника), оказывающего необходимую техническую помощь. В случае необходимости эти услуги могут быть предоставлены.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Проведение групповых и индивидуальных коррекционных занятий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641FD2" w:rsidP="0020710A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 2019—2020</w:t>
            </w:r>
            <w:r w:rsidR="00DD1584"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уче</w:t>
            </w:r>
            <w:r w:rsidR="0066575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бном году в школе  организова</w:t>
            </w:r>
            <w:bookmarkStart w:id="0" w:name="_GoBack"/>
            <w:bookmarkEnd w:id="0"/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ны групповые и индивидуальные коррекционные  занятия</w:t>
            </w:r>
            <w:r w:rsidR="00DD1584"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Обеспечение доступа в здания организаций, осуществляющих образовательную деятельность, для обучающихся с ограниченными возможностями здоровья и инвалидностью</w:t>
            </w:r>
            <w:r w:rsidR="00641FD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Пути движения к месту оказания услуг удобны и доступны для категории инвалидов (ОДА, с нарушениями слуха и зрения). Зона оказания услуг (1 этаж) доступна для всех категорий инвалидов, </w:t>
            </w:r>
            <w:proofErr w:type="gramStart"/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2 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</w:t>
            </w:r>
            <w:proofErr w:type="gramEnd"/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3 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этаж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  доступ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</w:t>
            </w:r>
            <w:r w:rsidR="0020710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ы</w:t>
            </w: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 помощью сопровождающего из числа сотрудников школы. 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На первом этаже без перепада высот от уровня входа находится учебные аудитории. </w:t>
            </w:r>
            <w:proofErr w:type="gramStart"/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Обеспечена  доступность</w:t>
            </w:r>
            <w:proofErr w:type="gramEnd"/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путей движения.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Здание оснащено противопожарной звуковой сигнализацией, информационным табло, необходимыми табличками и указателями.</w:t>
            </w:r>
          </w:p>
        </w:tc>
      </w:tr>
      <w:tr w:rsidR="00DD1584" w:rsidRPr="00DD1584" w:rsidTr="00DD1584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Оказание психологической и другой консультативной помощи обучающимся с ограниченными возможностями здоровья и инвалидностью</w:t>
            </w:r>
          </w:p>
        </w:tc>
        <w:tc>
          <w:tcPr>
            <w:tcW w:w="2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Исходя из конкретной ситуации и индивидуальных потребностей обучающихся инвалидов и лиц с ограниченными возможностями здоровья предусматривается: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возможность индивидуального сопровождения и консультирования обучающихся по организационным и учебным вопросам;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работа с семьей обучающегося;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 методическая работа с учителями;</w:t>
            </w:r>
          </w:p>
          <w:p w:rsidR="00DD1584" w:rsidRPr="00DD1584" w:rsidRDefault="00DD1584" w:rsidP="00DD1584">
            <w:pPr>
              <w:spacing w:after="150" w:line="336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- организация </w:t>
            </w:r>
            <w:proofErr w:type="spellStart"/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внеучебной</w:t>
            </w:r>
            <w:proofErr w:type="spellEnd"/>
            <w:r w:rsidRPr="00DD158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(воспитательной) работы с обучающимися; оказание содействия обучающимся с ОВЗ в организации отдыха, трудоустройства и т.д.</w:t>
            </w:r>
          </w:p>
        </w:tc>
      </w:tr>
    </w:tbl>
    <w:p w:rsidR="00DD1584" w:rsidRPr="00DD1584" w:rsidRDefault="00DD1584" w:rsidP="00DD1584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D15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школе ведется работа по созданию толерантной социокультурной среды, необходимой для формирования гражданской, правовой позиции соучастия, готовности всех членов коллектива к общению и сотрудничеству, к способности толерантно воспринимать социальные, личностные и культурные различия.</w:t>
      </w:r>
    </w:p>
    <w:p w:rsidR="00DD1584" w:rsidRPr="00DD1584" w:rsidRDefault="00DD1584" w:rsidP="00DD1584">
      <w:pPr>
        <w:shd w:val="clear" w:color="auto" w:fill="FFFFFF"/>
        <w:spacing w:after="150" w:line="336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D15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EA747B" w:rsidRDefault="00665752"/>
    <w:sectPr w:rsidR="00EA747B" w:rsidSect="00F51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44D2A"/>
    <w:multiLevelType w:val="multilevel"/>
    <w:tmpl w:val="3002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84"/>
    <w:rsid w:val="0020710A"/>
    <w:rsid w:val="004442FF"/>
    <w:rsid w:val="00641FD2"/>
    <w:rsid w:val="00665752"/>
    <w:rsid w:val="007C37BE"/>
    <w:rsid w:val="00A87F5A"/>
    <w:rsid w:val="00DD1584"/>
    <w:rsid w:val="00F36C46"/>
    <w:rsid w:val="00F5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B5ACD-3B0C-498A-BF3E-518ED5D1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1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1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4</cp:revision>
  <dcterms:created xsi:type="dcterms:W3CDTF">2019-07-20T06:42:00Z</dcterms:created>
  <dcterms:modified xsi:type="dcterms:W3CDTF">2020-05-18T09:59:00Z</dcterms:modified>
</cp:coreProperties>
</file>